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伯玲老师为学员做《幼儿园园本课程的建设与实施》主题讲座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</w:p>
    <w:p>
      <w:pPr>
        <w:ind w:firstLine="48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8月22日下午，伯玲老师在以智楼报告厅为2022年安庆市幼儿园骨干教师培训班学员做《幼儿园园本课程的建设与实施》主题讲座，全体学员参加培训。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讲座采用问题导入的方式，引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</w:t>
      </w:r>
      <w:r>
        <w:rPr>
          <w:rFonts w:hint="eastAsia" w:ascii="宋体" w:hAnsi="宋体" w:eastAsia="宋体" w:cs="宋体"/>
          <w:sz w:val="28"/>
          <w:szCs w:val="28"/>
        </w:rPr>
        <w:t>学员积极思考课程园本化与园本课程各自的特点、价值、以及两者之间关系。前者是以调试为宗旨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针对共同课程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改编与调试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后者则是以创生为宗旨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，强调</w:t>
      </w:r>
      <w:r>
        <w:rPr>
          <w:rFonts w:hint="eastAsia" w:ascii="宋体" w:hAnsi="宋体" w:eastAsia="宋体" w:cs="宋体"/>
          <w:sz w:val="28"/>
          <w:szCs w:val="28"/>
        </w:rPr>
        <w:t>课程开发与建设。伯老师援引大量典型案例，在教育理念、课程目标、课程内容、课程实施与评价等方面，向学员详细讲述了“五指活动课程”、“美诉课程”、“三味课程”、“生长课程”和“木玩游戏课程”等。在充分分析与总结的基础上，印证了“园本课程不是外来的课程，而是在幼儿园内部逐渐生长起来的课程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最后聚焦讨论点是当前我国幼儿园园本课程开发存在的误区和不足，为学员圈画了“作业易错点”，同时也为我们指明了为园本课程建设而努力的方向。讲座既有理论深度，也有具体实操，引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</w:t>
      </w:r>
      <w:r>
        <w:rPr>
          <w:rFonts w:hint="eastAsia" w:ascii="宋体" w:hAnsi="宋体" w:eastAsia="宋体" w:cs="宋体"/>
          <w:sz w:val="28"/>
          <w:szCs w:val="28"/>
        </w:rPr>
        <w:t>了学员思考，产生了积极的教育影响。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/>
        <w:ind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（撰稿：石凤伟  核稿：程爱兰）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NjQ0NzgyZjA5YTBlZjA2NjVmMzMwNDcyNzA1NjUifQ=="/>
  </w:docVars>
  <w:rsids>
    <w:rsidRoot w:val="000574B2"/>
    <w:rsid w:val="0001172D"/>
    <w:rsid w:val="00011EF4"/>
    <w:rsid w:val="000574B2"/>
    <w:rsid w:val="00067803"/>
    <w:rsid w:val="001611FE"/>
    <w:rsid w:val="00215BF4"/>
    <w:rsid w:val="00217924"/>
    <w:rsid w:val="00226198"/>
    <w:rsid w:val="002A71B6"/>
    <w:rsid w:val="002F268E"/>
    <w:rsid w:val="003561A3"/>
    <w:rsid w:val="00572663"/>
    <w:rsid w:val="005F5EE7"/>
    <w:rsid w:val="006F0E11"/>
    <w:rsid w:val="00737A43"/>
    <w:rsid w:val="007804EA"/>
    <w:rsid w:val="0089788D"/>
    <w:rsid w:val="008B5F35"/>
    <w:rsid w:val="008C1022"/>
    <w:rsid w:val="008D0E4E"/>
    <w:rsid w:val="00933E20"/>
    <w:rsid w:val="00974FC9"/>
    <w:rsid w:val="00B5536D"/>
    <w:rsid w:val="00B97039"/>
    <w:rsid w:val="00BB4D84"/>
    <w:rsid w:val="00BE5868"/>
    <w:rsid w:val="00BF1F6D"/>
    <w:rsid w:val="00C96C75"/>
    <w:rsid w:val="00D23EAF"/>
    <w:rsid w:val="00DF4A21"/>
    <w:rsid w:val="00F36D0A"/>
    <w:rsid w:val="00FC0EE6"/>
    <w:rsid w:val="17CC6960"/>
    <w:rsid w:val="44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华文宋体" w:hAnsi="华文宋体" w:eastAsia="华文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华文宋体" w:hAnsi="华文宋体" w:eastAsia="华文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441</Characters>
  <Lines>3</Lines>
  <Paragraphs>1</Paragraphs>
  <TotalTime>231</TotalTime>
  <ScaleCrop>false</ScaleCrop>
  <LinksUpToDate>false</LinksUpToDate>
  <CharactersWithSpaces>481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2022-08-31T11:59:00Z</dcterms:created>
  <dc:creator>fengwei shi</dc:creator>
  <cp:lastModifiedBy>西木子</cp:lastModifiedBy>
  <dcterms:modified xsi:type="dcterms:W3CDTF">2022-09-11T08:34:20Z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336114C1D5A044C7BAB7148933B8E697</vt:lpwstr>
  </property>
</Properties>
</file>