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  <w:bookmarkStart w:id="0" w:name="_GoBack"/>
      <w:bookmarkEnd w:id="0"/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明细</w:t>
      </w:r>
      <w:r>
        <w:rPr>
          <w:rFonts w:hint="eastAsia" w:ascii="宋体" w:hAnsi="宋体" w:eastAsia="宋体" w:cs="宋体"/>
          <w:sz w:val="24"/>
          <w:szCs w:val="24"/>
        </w:rPr>
        <w:t>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设备报价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明细报价表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（详见</w:t>
      </w:r>
      <w:r>
        <w:rPr>
          <w:rFonts w:hint="eastAsia"/>
          <w:sz w:val="30"/>
        </w:rPr>
        <w:t>设备详细列表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）</w:t>
      </w:r>
    </w:p>
    <w:p>
      <w:pPr>
        <w:jc w:val="center"/>
        <w:rPr>
          <w:rFonts w:ascii="Calibri" w:hAnsi="Calibri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2C63B7B"/>
    <w:rsid w:val="0E7A185C"/>
    <w:rsid w:val="0FC711E8"/>
    <w:rsid w:val="11750AFB"/>
    <w:rsid w:val="130E46CC"/>
    <w:rsid w:val="16C77351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D486983"/>
    <w:rsid w:val="4F1E3EE9"/>
    <w:rsid w:val="533A4CAB"/>
    <w:rsid w:val="59FA65CA"/>
    <w:rsid w:val="613A19D0"/>
    <w:rsid w:val="727121A1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遥远</cp:lastModifiedBy>
  <dcterms:modified xsi:type="dcterms:W3CDTF">2021-06-28T08:29:32Z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