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AF" w:rsidRDefault="001B5684" w:rsidP="001B5684">
      <w:pPr>
        <w:ind w:firstLine="480"/>
        <w:jc w:val="center"/>
      </w:pPr>
      <w:proofErr w:type="gramStart"/>
      <w:r>
        <w:rPr>
          <w:rFonts w:hint="eastAsia"/>
        </w:rPr>
        <w:t>江觉迟</w:t>
      </w:r>
      <w:proofErr w:type="gramEnd"/>
      <w:r>
        <w:rPr>
          <w:rFonts w:hint="eastAsia"/>
        </w:rPr>
        <w:t>为安庆</w:t>
      </w:r>
      <w:proofErr w:type="gramStart"/>
      <w:r>
        <w:rPr>
          <w:rFonts w:hint="eastAsia"/>
        </w:rPr>
        <w:t>市双培学员</w:t>
      </w:r>
      <w:proofErr w:type="gramEnd"/>
      <w:r>
        <w:rPr>
          <w:rFonts w:hint="eastAsia"/>
        </w:rPr>
        <w:t>做“诚信的力量”主题讲座</w:t>
      </w:r>
    </w:p>
    <w:p w:rsidR="001B5684" w:rsidRDefault="001B5684" w:rsidP="001B5684">
      <w:pPr>
        <w:ind w:firstLine="480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月1</w:t>
      </w:r>
      <w:r>
        <w:t>6</w:t>
      </w:r>
      <w:r>
        <w:rPr>
          <w:rFonts w:hint="eastAsia"/>
        </w:rPr>
        <w:t>日下午，桐城市文联主席</w:t>
      </w:r>
      <w:r w:rsidR="00E92A25">
        <w:rPr>
          <w:rFonts w:hint="eastAsia"/>
        </w:rPr>
        <w:t>、“裁襟</w:t>
      </w:r>
      <w:proofErr w:type="gramStart"/>
      <w:r w:rsidR="00E92A25">
        <w:rPr>
          <w:rFonts w:hint="eastAsia"/>
        </w:rPr>
        <w:t>励</w:t>
      </w:r>
      <w:proofErr w:type="gramEnd"/>
      <w:r w:rsidR="00E92A25">
        <w:rPr>
          <w:rFonts w:hint="eastAsia"/>
        </w:rPr>
        <w:t>子”传承人</w:t>
      </w:r>
      <w:r>
        <w:rPr>
          <w:rFonts w:hint="eastAsia"/>
        </w:rPr>
        <w:t>江觉迟在以</w:t>
      </w:r>
      <w:proofErr w:type="gramStart"/>
      <w:r>
        <w:rPr>
          <w:rFonts w:hint="eastAsia"/>
        </w:rPr>
        <w:t>智报告</w:t>
      </w:r>
      <w:proofErr w:type="gramEnd"/>
      <w:r>
        <w:rPr>
          <w:rFonts w:hint="eastAsia"/>
        </w:rPr>
        <w:t>厅为</w:t>
      </w:r>
      <w:r>
        <w:rPr>
          <w:rFonts w:hint="eastAsia"/>
        </w:rPr>
        <w:t>安庆</w:t>
      </w:r>
      <w:proofErr w:type="gramStart"/>
      <w:r>
        <w:rPr>
          <w:rFonts w:hint="eastAsia"/>
        </w:rPr>
        <w:t>市双培学员</w:t>
      </w:r>
      <w:proofErr w:type="gramEnd"/>
      <w:r>
        <w:rPr>
          <w:rFonts w:hint="eastAsia"/>
        </w:rPr>
        <w:t>做“诚信的力量”主题讲座</w:t>
      </w:r>
      <w:r>
        <w:rPr>
          <w:rFonts w:hint="eastAsia"/>
        </w:rPr>
        <w:t>。</w:t>
      </w:r>
    </w:p>
    <w:p w:rsidR="00FD293E" w:rsidRDefault="001B5684" w:rsidP="001B5684">
      <w:pPr>
        <w:ind w:firstLine="480"/>
      </w:pPr>
      <w:r>
        <w:rPr>
          <w:rFonts w:hint="eastAsia"/>
        </w:rPr>
        <w:t>江主席为学员讲了两个故事，一个是草原上的故事，</w:t>
      </w:r>
      <w:r w:rsidR="00FD293E">
        <w:rPr>
          <w:rFonts w:hint="eastAsia"/>
        </w:rPr>
        <w:t>另</w:t>
      </w:r>
      <w:r>
        <w:rPr>
          <w:rFonts w:hint="eastAsia"/>
        </w:rPr>
        <w:t>一个是家乡的故事。她自比一粒种子</w:t>
      </w:r>
      <w:r w:rsidR="00FD293E">
        <w:rPr>
          <w:rFonts w:hint="eastAsia"/>
        </w:rPr>
        <w:t>，生长在家乡，也移植到过远方。在远方，虽有诸多危险和身心不适，是孩子们的需要，是传承优良家风的强烈责任感，是诚信做人做事的力量让江主席留在</w:t>
      </w:r>
      <w:proofErr w:type="gramStart"/>
      <w:r w:rsidR="00FD293E">
        <w:rPr>
          <w:rFonts w:hint="eastAsia"/>
        </w:rPr>
        <w:t>了草</w:t>
      </w:r>
      <w:proofErr w:type="gramEnd"/>
      <w:r w:rsidR="00FD293E">
        <w:rPr>
          <w:rFonts w:hint="eastAsia"/>
        </w:rPr>
        <w:t>原。在为草原贡献力量的同时，也成全了自己。</w:t>
      </w:r>
      <w:r w:rsidR="00E92A25">
        <w:rPr>
          <w:rFonts w:hint="eastAsia"/>
        </w:rPr>
        <w:t>在家乡</w:t>
      </w:r>
      <w:r w:rsidR="00FD293E">
        <w:rPr>
          <w:rFonts w:hint="eastAsia"/>
        </w:rPr>
        <w:t>脱贫攻坚的大背景下，她毅然选择为家乡尽自己一份力。“写一本书，办一所园”既让她享受了精神世界的美好，也感受</w:t>
      </w:r>
      <w:r w:rsidR="00E92A25">
        <w:rPr>
          <w:rFonts w:hint="eastAsia"/>
        </w:rPr>
        <w:t>到</w:t>
      </w:r>
      <w:r w:rsidR="00FD293E">
        <w:rPr>
          <w:rFonts w:hint="eastAsia"/>
        </w:rPr>
        <w:t>了现实世界的真实。</w:t>
      </w:r>
    </w:p>
    <w:p w:rsidR="00FD293E" w:rsidRDefault="00E92A25" w:rsidP="001B5684">
      <w:pPr>
        <w:ind w:firstLine="480"/>
        <w:rPr>
          <w:rFonts w:hint="eastAsia"/>
        </w:rPr>
      </w:pPr>
      <w:r>
        <w:rPr>
          <w:rFonts w:hint="eastAsia"/>
        </w:rPr>
        <w:t>江主席用自己的故事验证了她自己的一句话</w:t>
      </w:r>
      <w:r w:rsidR="00FD293E">
        <w:rPr>
          <w:rFonts w:hint="eastAsia"/>
        </w:rPr>
        <w:t>“</w:t>
      </w:r>
      <w:r>
        <w:rPr>
          <w:rFonts w:hint="eastAsia"/>
        </w:rPr>
        <w:t>诚信的力量非常强大，它能让一粒种子在发芽后，即使被不断移植，也会顽强生长</w:t>
      </w:r>
      <w:r w:rsidR="00FD293E">
        <w:rPr>
          <w:rFonts w:hint="eastAsia"/>
        </w:rPr>
        <w:t>”</w:t>
      </w:r>
      <w:r>
        <w:rPr>
          <w:rFonts w:hint="eastAsia"/>
        </w:rPr>
        <w:t>。讲座饱含真情，每每潸然泪下，学员们深受触动，纷纷表示要更加愿意相信诚信的力量，做一个诚信的人，也引导孩子们做一个诚信的人。</w:t>
      </w:r>
    </w:p>
    <w:p w:rsidR="001B5684" w:rsidRPr="001B5684" w:rsidRDefault="001B5684" w:rsidP="001B5684">
      <w:pPr>
        <w:ind w:firstLine="480"/>
        <w:rPr>
          <w:rFonts w:hint="eastAsia"/>
        </w:rPr>
      </w:pPr>
      <w:bookmarkStart w:id="0" w:name="_GoBack"/>
      <w:bookmarkEnd w:id="0"/>
    </w:p>
    <w:sectPr w:rsidR="001B5684" w:rsidRPr="001B5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A2"/>
    <w:rsid w:val="001B5684"/>
    <w:rsid w:val="00D23EAF"/>
    <w:rsid w:val="00E248A2"/>
    <w:rsid w:val="00E92A25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C9B3"/>
  <w15:chartTrackingRefBased/>
  <w15:docId w15:val="{DD68D5F7-42D2-4755-910E-07AE7055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华文宋体" w:eastAsia="华文宋体" w:hAnsi="华文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fengwei shi</dc:creator>
  <cp:keywords/>
  <dc:description/>
  <cp:lastModifiedBy>fengwei shi</cp:lastModifiedBy>
  <cp:revision>2</cp:revision>
  <dcterms:created xsi:type="dcterms:W3CDTF">2021-11-21T00:22:00Z</dcterms:created>
  <dcterms:modified xsi:type="dcterms:W3CDTF">2021-11-21T01:09:00Z</dcterms:modified>
</cp:coreProperties>
</file>