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2022-2023学年度部分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办公用品采购项目清单</w:t>
      </w:r>
    </w:p>
    <w:tbl>
      <w:tblPr>
        <w:tblStyle w:val="3"/>
        <w:tblW w:w="10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537"/>
        <w:gridCol w:w="1638"/>
        <w:gridCol w:w="1675"/>
        <w:gridCol w:w="1287"/>
        <w:gridCol w:w="1181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牛皮纸会议记录本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2000本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印刷定制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.5cm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齐心C</w:t>
            </w:r>
            <w:r>
              <w:rPr>
                <w:rStyle w:val="5"/>
                <w:lang w:val="en-US" w:eastAsia="zh-CN" w:bidi="ar"/>
              </w:rPr>
              <w:t>-1260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大号长尾夹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0MM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中号长尾夹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2MM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小号长尾夹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9MM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强力文件夹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Style w:val="5"/>
                <w:lang w:val="en-US" w:eastAsia="zh-CN" w:bidi="ar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晨光92722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大号透明交卷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中号透明交卷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得力30131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小号透明交卷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晨光97370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中性笔（0</w:t>
            </w:r>
            <w:r>
              <w:rPr>
                <w:rStyle w:val="5"/>
                <w:lang w:val="en-US" w:eastAsia="zh-CN" w:bidi="ar"/>
              </w:rPr>
              <w:t>.7黑色）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1200支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中性笔（0.7红色）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96支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中性笔芯（0</w:t>
            </w:r>
            <w:r>
              <w:rPr>
                <w:rStyle w:val="5"/>
                <w:lang w:val="en-US" w:eastAsia="zh-CN" w:bidi="ar"/>
              </w:rPr>
              <w:t>.7黑色）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中性笔芯（0.7红色）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插排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公牛610-3米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热水瓶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清水1</w:t>
            </w:r>
            <w:r>
              <w:rPr>
                <w:rStyle w:val="5"/>
                <w:lang w:val="en-US" w:eastAsia="zh-CN" w:bidi="ar"/>
              </w:rPr>
              <w:t>061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剪刀(大手柄）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172MM,6-8/5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珍宝大卷纸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480*480*300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10箱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黑板擦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彩色粉笔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100盒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36450395"/>
    <w:rsid w:val="31160F1F"/>
    <w:rsid w:val="36450395"/>
    <w:rsid w:val="5E4B7BA9"/>
    <w:rsid w:val="674539B1"/>
    <w:rsid w:val="7481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429</Characters>
  <Lines>0</Lines>
  <Paragraphs>0</Paragraphs>
  <TotalTime>9</TotalTime>
  <ScaleCrop>false</ScaleCrop>
  <LinksUpToDate>false</LinksUpToDate>
  <CharactersWithSpaces>433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2022-08-22T07:48:00Z</dcterms:created>
  <dc:creator>Administrator</dc:creator>
  <cp:lastModifiedBy>Administrator</cp:lastModifiedBy>
  <dcterms:modified xsi:type="dcterms:W3CDTF">2022-08-29T08:19:45Z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DBB3DECB067C4C418915AFC635E4C795</vt:lpwstr>
  </property>
</Properties>
</file>