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eastAsiaTheme="minorEastAsia"/>
          <w:b w:val="0"/>
          <w:i w:val="0"/>
          <w:caps w:val="0"/>
          <w:spacing w:val="0"/>
          <w:w w:val="100"/>
          <w:sz w:val="36"/>
          <w:lang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36"/>
        </w:rPr>
        <w:t>新校区晾晒系统</w:t>
      </w:r>
      <w:r>
        <w:rPr>
          <w:rFonts w:hint="eastAsia"/>
          <w:b w:val="0"/>
          <w:i w:val="0"/>
          <w:caps w:val="0"/>
          <w:spacing w:val="0"/>
          <w:w w:val="100"/>
          <w:sz w:val="36"/>
          <w:lang w:eastAsia="zh-CN"/>
        </w:rPr>
        <w:t>技术参数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pStyle w:val="8"/>
        <w:numPr>
          <w:ilvl w:val="0"/>
          <w:numId w:val="1"/>
        </w:numPr>
        <w:snapToGrid/>
        <w:spacing w:before="0" w:beforeAutospacing="0" w:after="0" w:afterAutospacing="0" w:line="500" w:lineRule="exact"/>
        <w:ind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项目概况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根据学校总体安排，新校区晾晒项目具体情况如下：</w:t>
      </w:r>
    </w:p>
    <w:p>
      <w:pPr>
        <w:pStyle w:val="8"/>
        <w:numPr>
          <w:ilvl w:val="0"/>
          <w:numId w:val="2"/>
        </w:numPr>
        <w:snapToGrid/>
        <w:spacing w:before="0" w:beforeAutospacing="0" w:after="0" w:afterAutospacing="0" w:line="500" w:lineRule="exact"/>
        <w:ind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宿舍楼内部：寝室内晾衣杆1560个，毛巾杆1560个，楼道两端阳台晾衣杆264个。</w:t>
      </w:r>
    </w:p>
    <w:p>
      <w:pPr>
        <w:pStyle w:val="8"/>
        <w:numPr>
          <w:ilvl w:val="0"/>
          <w:numId w:val="2"/>
        </w:numPr>
        <w:snapToGrid/>
        <w:spacing w:before="0" w:beforeAutospacing="0" w:after="0" w:afterAutospacing="0" w:line="500" w:lineRule="exact"/>
        <w:ind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宿舍楼外部：每两个宿舍楼单体之间晾衣杆11处，约150个。</w:t>
      </w:r>
    </w:p>
    <w:p>
      <w:pPr>
        <w:pStyle w:val="8"/>
        <w:numPr>
          <w:ilvl w:val="0"/>
          <w:numId w:val="2"/>
        </w:numPr>
        <w:snapToGrid/>
        <w:spacing w:before="0" w:beforeAutospacing="0" w:after="0" w:afterAutospacing="0" w:line="500" w:lineRule="exact"/>
        <w:ind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宿舍楼内窗户贴膜：宿舍窗户3120个，公共卫生间窗户121个。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numPr>
          <w:ilvl w:val="0"/>
          <w:numId w:val="1"/>
        </w:numPr>
        <w:snapToGrid/>
        <w:spacing w:before="0" w:beforeAutospacing="0" w:after="0" w:afterAutospacing="0" w:line="240" w:lineRule="auto"/>
        <w:ind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采购数量清单</w:t>
      </w:r>
    </w:p>
    <w:p>
      <w:pPr>
        <w:pStyle w:val="8"/>
        <w:snapToGrid/>
        <w:spacing w:before="0" w:beforeAutospacing="0" w:after="0" w:afterAutospacing="0" w:line="240" w:lineRule="auto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240" w:lineRule="auto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lang w:val="en-US" w:eastAsia="zh-CN"/>
        </w:rPr>
        <w:t>详见后附清单。</w:t>
      </w:r>
    </w:p>
    <w:p>
      <w:pPr>
        <w:pStyle w:val="8"/>
        <w:snapToGrid/>
        <w:spacing w:before="0" w:beforeAutospacing="0" w:after="0" w:afterAutospacing="0" w:line="240" w:lineRule="auto"/>
        <w:ind w:left="420" w:firstLine="0" w:firstLineChars="0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lang w:val="en-US" w:eastAsia="zh-CN"/>
        </w:rPr>
      </w:pPr>
    </w:p>
    <w:p>
      <w:pPr>
        <w:pStyle w:val="8"/>
        <w:numPr>
          <w:ilvl w:val="0"/>
          <w:numId w:val="1"/>
        </w:numPr>
        <w:snapToGrid/>
        <w:spacing w:before="0" w:beforeAutospacing="0" w:after="0" w:afterAutospacing="0" w:line="500" w:lineRule="exact"/>
        <w:ind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技术参数</w:t>
      </w:r>
    </w:p>
    <w:p>
      <w:pPr>
        <w:shd w:val="clear" w:color="auto" w:fill="FFFFFF"/>
        <w:snapToGrid/>
        <w:spacing w:before="0" w:beforeAutospacing="0" w:after="0" w:afterAutospacing="0" w:line="500" w:lineRule="exact"/>
        <w:ind w:firstLine="48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1、304号不锈钢</w:t>
      </w:r>
    </w:p>
    <w:p>
      <w:pPr>
        <w:shd w:val="clear" w:color="auto" w:fill="FFFFFF"/>
        <w:snapToGrid/>
        <w:spacing w:before="0" w:beforeAutospacing="0" w:after="0" w:afterAutospacing="0" w:line="500" w:lineRule="exact"/>
        <w:ind w:firstLine="480"/>
        <w:jc w:val="both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b w:val="0"/>
          <w:i w:val="0"/>
          <w:caps w:val="0"/>
          <w:spacing w:val="0"/>
          <w:w w:val="100"/>
          <w:sz w:val="20"/>
        </w:rPr>
        <w:fldChar w:fldCharType="begin"/>
      </w:r>
      <w:r>
        <w:rPr>
          <w:b w:val="0"/>
          <w:i w:val="0"/>
          <w:caps w:val="0"/>
          <w:spacing w:val="0"/>
          <w:w w:val="100"/>
          <w:sz w:val="20"/>
        </w:rPr>
        <w:instrText xml:space="preserve"> HYPERLINK "https://baike.baidu.com/item/%E6%8A%97%E6%8B%89%E5%BC%BA%E5%BA%A6/949892" \t "_blank" </w:instrText>
      </w:r>
      <w:r>
        <w:rPr>
          <w:b w:val="0"/>
          <w:i w:val="0"/>
          <w:caps w:val="0"/>
          <w:spacing w:val="0"/>
          <w:w w:val="100"/>
          <w:sz w:val="20"/>
        </w:rPr>
        <w:fldChar w:fldCharType="separate"/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t>抗拉强度</w:t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fldChar w:fldCharType="end"/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 σb (MPa)≥515-1035</w:t>
      </w:r>
    </w:p>
    <w:p>
      <w:pPr>
        <w:widowControl/>
        <w:shd w:val="clear" w:color="auto" w:fill="FFFFFF"/>
        <w:snapToGrid/>
        <w:spacing w:before="0" w:beforeAutospacing="0" w:after="0" w:afterAutospacing="0" w:line="500" w:lineRule="exact"/>
        <w:ind w:firstLine="480"/>
        <w:jc w:val="left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条件屈服强度 σ0.2 (MPa)≥205</w:t>
      </w:r>
    </w:p>
    <w:p>
      <w:pPr>
        <w:widowControl/>
        <w:shd w:val="clear" w:color="auto" w:fill="FFFFFF"/>
        <w:snapToGrid/>
        <w:spacing w:before="0" w:beforeAutospacing="0" w:after="0" w:afterAutospacing="0" w:line="500" w:lineRule="exact"/>
        <w:ind w:firstLine="480"/>
        <w:jc w:val="left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b w:val="0"/>
          <w:i w:val="0"/>
          <w:caps w:val="0"/>
          <w:spacing w:val="0"/>
          <w:w w:val="100"/>
          <w:sz w:val="20"/>
        </w:rPr>
        <w:fldChar w:fldCharType="begin"/>
      </w:r>
      <w:r>
        <w:rPr>
          <w:b w:val="0"/>
          <w:i w:val="0"/>
          <w:caps w:val="0"/>
          <w:spacing w:val="0"/>
          <w:w w:val="100"/>
          <w:sz w:val="20"/>
        </w:rPr>
        <w:instrText xml:space="preserve"> HYPERLINK "https://baike.baidu.com/item/%E4%BC%B8%E9%95%BF%E7%8E%87" \t "_blank" </w:instrText>
      </w:r>
      <w:r>
        <w:rPr>
          <w:b w:val="0"/>
          <w:i w:val="0"/>
          <w:caps w:val="0"/>
          <w:spacing w:val="0"/>
          <w:w w:val="100"/>
          <w:sz w:val="20"/>
        </w:rPr>
        <w:fldChar w:fldCharType="separate"/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t>伸长率</w:t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fldChar w:fldCharType="end"/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 δ5 (%)≥40</w:t>
      </w:r>
    </w:p>
    <w:p>
      <w:pPr>
        <w:widowControl/>
        <w:shd w:val="clear" w:color="auto" w:fill="FFFFFF"/>
        <w:snapToGrid/>
        <w:spacing w:before="0" w:beforeAutospacing="0" w:after="0" w:afterAutospacing="0" w:line="500" w:lineRule="exact"/>
        <w:ind w:firstLine="480"/>
        <w:jc w:val="left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断面收缩率 ψ (%)≥?</w:t>
      </w:r>
    </w:p>
    <w:p>
      <w:pPr>
        <w:widowControl/>
        <w:shd w:val="clear" w:color="auto" w:fill="FFFFFF"/>
        <w:snapToGrid/>
        <w:spacing w:before="0" w:beforeAutospacing="0" w:after="0" w:afterAutospacing="0" w:line="500" w:lineRule="exact"/>
        <w:ind w:firstLine="480"/>
        <w:jc w:val="left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b w:val="0"/>
          <w:i w:val="0"/>
          <w:caps w:val="0"/>
          <w:spacing w:val="0"/>
          <w:w w:val="100"/>
          <w:sz w:val="20"/>
        </w:rPr>
        <w:fldChar w:fldCharType="begin"/>
      </w:r>
      <w:r>
        <w:rPr>
          <w:b w:val="0"/>
          <w:i w:val="0"/>
          <w:caps w:val="0"/>
          <w:spacing w:val="0"/>
          <w:w w:val="100"/>
          <w:sz w:val="20"/>
        </w:rPr>
        <w:instrText xml:space="preserve"> HYPERLINK "https://baike.baidu.com/item/%E7%A1%AC%E5%BA%A6/638695" \t "_blank" </w:instrText>
      </w:r>
      <w:r>
        <w:rPr>
          <w:b w:val="0"/>
          <w:i w:val="0"/>
          <w:caps w:val="0"/>
          <w:spacing w:val="0"/>
          <w:w w:val="100"/>
          <w:sz w:val="20"/>
        </w:rPr>
        <w:fldChar w:fldCharType="separate"/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t>硬度</w:t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fldChar w:fldCharType="end"/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：≤201HBW;≤92HRB;≤210HV</w:t>
      </w:r>
    </w:p>
    <w:p>
      <w:pPr>
        <w:widowControl/>
        <w:shd w:val="clear" w:color="auto" w:fill="FFFFFF"/>
        <w:snapToGrid/>
        <w:spacing w:before="0" w:beforeAutospacing="0" w:after="0" w:afterAutospacing="0" w:line="500" w:lineRule="exact"/>
        <w:ind w:firstLine="480"/>
        <w:jc w:val="left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b w:val="0"/>
          <w:i w:val="0"/>
          <w:caps w:val="0"/>
          <w:spacing w:val="0"/>
          <w:w w:val="100"/>
          <w:sz w:val="20"/>
        </w:rPr>
        <w:fldChar w:fldCharType="begin"/>
      </w:r>
      <w:r>
        <w:rPr>
          <w:b w:val="0"/>
          <w:i w:val="0"/>
          <w:caps w:val="0"/>
          <w:spacing w:val="0"/>
          <w:w w:val="100"/>
          <w:sz w:val="20"/>
        </w:rPr>
        <w:instrText xml:space="preserve"> HYPERLINK "https://baike.baidu.com/item/%E5%AF%86%E5%BA%A6/718381" \t "_blank" </w:instrText>
      </w:r>
      <w:r>
        <w:rPr>
          <w:b w:val="0"/>
          <w:i w:val="0"/>
          <w:caps w:val="0"/>
          <w:spacing w:val="0"/>
          <w:w w:val="100"/>
          <w:sz w:val="20"/>
        </w:rPr>
        <w:fldChar w:fldCharType="separate"/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t>密度</w:t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fldChar w:fldCharType="end"/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（20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℃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，g/cm³）：7.93</w:t>
      </w:r>
    </w:p>
    <w:p>
      <w:pPr>
        <w:widowControl/>
        <w:shd w:val="clear" w:color="auto" w:fill="FFFFFF"/>
        <w:snapToGrid/>
        <w:spacing w:before="0" w:beforeAutospacing="0" w:after="0" w:afterAutospacing="0" w:line="500" w:lineRule="exact"/>
        <w:ind w:firstLine="480"/>
        <w:jc w:val="left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b w:val="0"/>
          <w:i w:val="0"/>
          <w:caps w:val="0"/>
          <w:spacing w:val="0"/>
          <w:w w:val="100"/>
          <w:sz w:val="20"/>
        </w:rPr>
        <w:fldChar w:fldCharType="begin"/>
      </w:r>
      <w:r>
        <w:rPr>
          <w:b w:val="0"/>
          <w:i w:val="0"/>
          <w:caps w:val="0"/>
          <w:spacing w:val="0"/>
          <w:w w:val="100"/>
          <w:sz w:val="20"/>
        </w:rPr>
        <w:instrText xml:space="preserve"> HYPERLINK "https://baike.baidu.com/item/%E7%86%94%E7%82%B9/2144633" \t "_blank" </w:instrText>
      </w:r>
      <w:r>
        <w:rPr>
          <w:b w:val="0"/>
          <w:i w:val="0"/>
          <w:caps w:val="0"/>
          <w:spacing w:val="0"/>
          <w:w w:val="100"/>
          <w:sz w:val="20"/>
        </w:rPr>
        <w:fldChar w:fldCharType="separate"/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t>熔点</w:t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fldChar w:fldCharType="end"/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（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℃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）：1398~1454</w:t>
      </w:r>
    </w:p>
    <w:p>
      <w:pPr>
        <w:widowControl/>
        <w:shd w:val="clear" w:color="auto" w:fill="FFFFFF"/>
        <w:snapToGrid/>
        <w:spacing w:before="0" w:beforeAutospacing="0" w:after="0" w:afterAutospacing="0" w:line="500" w:lineRule="exact"/>
        <w:ind w:firstLine="480"/>
        <w:jc w:val="left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b w:val="0"/>
          <w:i w:val="0"/>
          <w:caps w:val="0"/>
          <w:spacing w:val="0"/>
          <w:w w:val="100"/>
          <w:sz w:val="20"/>
        </w:rPr>
        <w:fldChar w:fldCharType="begin"/>
      </w:r>
      <w:r>
        <w:rPr>
          <w:b w:val="0"/>
          <w:i w:val="0"/>
          <w:caps w:val="0"/>
          <w:spacing w:val="0"/>
          <w:w w:val="100"/>
          <w:sz w:val="20"/>
        </w:rPr>
        <w:instrText xml:space="preserve"> HYPERLINK "https://baike.baidu.com/item/%E6%AF%94%E7%83%AD%E5%AE%B9/1752013" \t "_blank" </w:instrText>
      </w:r>
      <w:r>
        <w:rPr>
          <w:b w:val="0"/>
          <w:i w:val="0"/>
          <w:caps w:val="0"/>
          <w:spacing w:val="0"/>
          <w:w w:val="100"/>
          <w:sz w:val="20"/>
        </w:rPr>
        <w:fldChar w:fldCharType="separate"/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t>比热容</w:t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fldChar w:fldCharType="end"/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（0~100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℃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，KJ·kg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1"/>
          <w:szCs w:val="18"/>
          <w:vertAlign w:val="superscript"/>
        </w:rPr>
        <w:t>-1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K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1"/>
          <w:szCs w:val="18"/>
          <w:vertAlign w:val="superscript"/>
        </w:rPr>
        <w:t>-1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）：0.50</w:t>
      </w:r>
    </w:p>
    <w:p>
      <w:pPr>
        <w:widowControl/>
        <w:shd w:val="clear" w:color="auto" w:fill="FFFFFF"/>
        <w:snapToGrid/>
        <w:spacing w:before="0" w:beforeAutospacing="0" w:after="0" w:afterAutospacing="0" w:line="500" w:lineRule="exact"/>
        <w:ind w:firstLine="480"/>
        <w:jc w:val="left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热导率（W·m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1"/>
          <w:szCs w:val="18"/>
          <w:vertAlign w:val="superscript"/>
        </w:rPr>
        <w:t>-1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·K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1"/>
          <w:szCs w:val="18"/>
          <w:vertAlign w:val="superscript"/>
        </w:rPr>
        <w:t>-1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）：（100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℃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）16.3，（500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℃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）21.5</w:t>
      </w:r>
    </w:p>
    <w:p>
      <w:pPr>
        <w:widowControl/>
        <w:shd w:val="clear" w:color="auto" w:fill="FFFFFF"/>
        <w:snapToGrid/>
        <w:spacing w:before="0" w:beforeAutospacing="0" w:after="0" w:afterAutospacing="0" w:line="500" w:lineRule="exact"/>
        <w:ind w:firstLine="480"/>
        <w:jc w:val="left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b w:val="0"/>
          <w:i w:val="0"/>
          <w:caps w:val="0"/>
          <w:spacing w:val="0"/>
          <w:w w:val="100"/>
          <w:sz w:val="20"/>
        </w:rPr>
        <w:fldChar w:fldCharType="begin"/>
      </w:r>
      <w:r>
        <w:rPr>
          <w:b w:val="0"/>
          <w:i w:val="0"/>
          <w:caps w:val="0"/>
          <w:spacing w:val="0"/>
          <w:w w:val="100"/>
          <w:sz w:val="20"/>
        </w:rPr>
        <w:instrText xml:space="preserve"> HYPERLINK "https://baike.baidu.com/item/%E7%BA%BF%E8%83%80%E7%B3%BB%E6%95%B0/2136000" \t "_blank" </w:instrText>
      </w:r>
      <w:r>
        <w:rPr>
          <w:b w:val="0"/>
          <w:i w:val="0"/>
          <w:caps w:val="0"/>
          <w:spacing w:val="0"/>
          <w:w w:val="100"/>
          <w:sz w:val="20"/>
        </w:rPr>
        <w:fldChar w:fldCharType="separate"/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t>线胀系数</w:t>
      </w:r>
      <w:r>
        <w:rPr>
          <w:rFonts w:ascii="Arial" w:hAnsi="Arial" w:eastAsia="宋体" w:cs="Arial"/>
          <w:b w:val="0"/>
          <w:i w:val="0"/>
          <w:caps w:val="0"/>
          <w:color w:val="136EC2"/>
          <w:spacing w:val="0"/>
          <w:w w:val="100"/>
          <w:kern w:val="0"/>
          <w:sz w:val="24"/>
          <w:szCs w:val="21"/>
        </w:rPr>
        <w:fldChar w:fldCharType="end"/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（10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1"/>
          <w:szCs w:val="18"/>
          <w:vertAlign w:val="superscript"/>
        </w:rPr>
        <w:t>-6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·K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1"/>
          <w:szCs w:val="18"/>
          <w:vertAlign w:val="superscript"/>
        </w:rPr>
        <w:t>-1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）：（0~100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℃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）17.2，（0~500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℃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）18.4</w:t>
      </w:r>
    </w:p>
    <w:p>
      <w:pPr>
        <w:widowControl/>
        <w:shd w:val="clear" w:color="auto" w:fill="FFFFFF"/>
        <w:snapToGrid/>
        <w:spacing w:before="0" w:beforeAutospacing="0" w:after="0" w:afterAutospacing="0" w:line="500" w:lineRule="exact"/>
        <w:ind w:firstLine="480"/>
        <w:jc w:val="left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电阻率（20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℃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，10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1"/>
          <w:szCs w:val="18"/>
          <w:vertAlign w:val="superscript"/>
        </w:rPr>
        <w:t>-6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Ω·m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1"/>
          <w:szCs w:val="18"/>
          <w:vertAlign w:val="superscript"/>
        </w:rPr>
        <w:t>2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/m）：0.73</w:t>
      </w:r>
    </w:p>
    <w:p>
      <w:pPr>
        <w:widowControl/>
        <w:shd w:val="clear" w:color="auto" w:fill="FFFFFF"/>
        <w:snapToGrid/>
        <w:spacing w:before="0" w:beforeAutospacing="0" w:after="0" w:afterAutospacing="0" w:line="500" w:lineRule="exact"/>
        <w:ind w:firstLine="480"/>
        <w:jc w:val="left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纵向弹性模量（20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℃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，KN/mm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1"/>
          <w:szCs w:val="18"/>
          <w:vertAlign w:val="superscript"/>
        </w:rPr>
        <w:t>2</w:t>
      </w: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  <w:t>）：193</w:t>
      </w:r>
    </w:p>
    <w:p>
      <w:pPr>
        <w:widowControl/>
        <w:shd w:val="clear" w:color="auto" w:fill="FFFFFF"/>
        <w:snapToGrid/>
        <w:spacing w:before="0" w:beforeAutospacing="0" w:after="0" w:afterAutospacing="0" w:line="500" w:lineRule="exact"/>
        <w:ind w:firstLine="480"/>
        <w:jc w:val="left"/>
        <w:textAlignment w:val="baseline"/>
        <w:rPr>
          <w:rFonts w:ascii="Arial" w:hAnsi="Arial" w:eastAsia="宋体" w:cs="Arial"/>
          <w:b w:val="0"/>
          <w:i w:val="0"/>
          <w:caps w:val="0"/>
          <w:color w:val="333333"/>
          <w:spacing w:val="0"/>
          <w:w w:val="100"/>
          <w:kern w:val="0"/>
          <w:sz w:val="24"/>
          <w:szCs w:val="21"/>
        </w:rPr>
      </w:pPr>
      <w:r>
        <w:rPr>
          <w:rFonts w:ascii="Arial" w:hAnsi="Arial" w:cs="Arial"/>
          <w:b w:val="0"/>
          <w:i w:val="0"/>
          <w:caps w:val="0"/>
          <w:color w:val="333333"/>
          <w:spacing w:val="0"/>
          <w:w w:val="100"/>
          <w:sz w:val="24"/>
          <w:szCs w:val="21"/>
          <w:shd w:val="clear" w:color="auto" w:fill="FFFFFF"/>
        </w:rPr>
        <w:t>Ni含量大于8%，Cr含量大于18%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2、室内晾衣杆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衣杆:304号不锈钢  长度1.8m 厚度1.38mm  外径</w:t>
      </w:r>
      <w:r>
        <w:rPr>
          <w:rFonts w:hint="eastAsia"/>
          <w:b w:val="0"/>
          <w:i w:val="0"/>
          <w:caps w:val="0"/>
          <w:spacing w:val="0"/>
          <w:w w:val="100"/>
          <w:sz w:val="24"/>
          <w:lang w:val="en-US" w:eastAsia="zh-CN"/>
        </w:rPr>
        <w:t>25</w:t>
      </w:r>
      <w:r>
        <w:rPr>
          <w:rFonts w:hint="eastAsia"/>
          <w:b w:val="0"/>
          <w:i w:val="0"/>
          <w:caps w:val="0"/>
          <w:spacing w:val="0"/>
          <w:w w:val="100"/>
          <w:sz w:val="24"/>
        </w:rPr>
        <w:t>mm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法兰圆头(两个):304号不锈钢  厚度1.38mm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68580</wp:posOffset>
            </wp:positionV>
            <wp:extent cx="4448175" cy="1007745"/>
            <wp:effectExtent l="0" t="0" r="0" b="1905"/>
            <wp:wrapNone/>
            <wp:docPr id="8" name="图片 8" descr="D:\Documents\Tencent Files\3422280634\Image\C2C\F(@O@[NC%R48)C2W(JEF`1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Documents\Tencent Files\3422280634\Image\C2C\F(@O@[NC%R48)C2W(JEF`1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0898" cy="10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3、楼道晾衣杆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304号不锈钢  长度4m 厚度1.38mm  外径</w:t>
      </w:r>
      <w:r>
        <w:rPr>
          <w:rFonts w:hint="eastAsia"/>
          <w:b w:val="0"/>
          <w:i w:val="0"/>
          <w:caps w:val="0"/>
          <w:spacing w:val="0"/>
          <w:w w:val="100"/>
          <w:sz w:val="24"/>
          <w:lang w:val="en-US" w:eastAsia="zh-CN"/>
        </w:rPr>
        <w:t>32</w:t>
      </w:r>
      <w:r>
        <w:rPr>
          <w:rFonts w:hint="eastAsia"/>
          <w:b w:val="0"/>
          <w:i w:val="0"/>
          <w:caps w:val="0"/>
          <w:spacing w:val="0"/>
          <w:w w:val="100"/>
          <w:sz w:val="24"/>
        </w:rPr>
        <w:t>mm  管口用圆球封口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126365</wp:posOffset>
            </wp:positionV>
            <wp:extent cx="4107815" cy="1311910"/>
            <wp:effectExtent l="0" t="0" r="6985" b="2540"/>
            <wp:wrapNone/>
            <wp:docPr id="9" name="图片 9" descr="D:\Documents\Tencent Files\3422280634\Image\C2C\RD``$AI7_Q5%B{53JONU_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Documents\Tencent Files\3422280634\Image\C2C\RD``$AI7_Q5%B{53JONU_(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4、室内毛巾杆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衣杆:304号不锈钢  长度0.9m 厚度1.08mm  外径22mm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高脚法兰(两个):304号不锈钢  厚度1.38mm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47625</wp:posOffset>
            </wp:positionV>
            <wp:extent cx="4486275" cy="1228725"/>
            <wp:effectExtent l="0" t="0" r="9525" b="9525"/>
            <wp:wrapNone/>
            <wp:docPr id="10" name="图片 10" descr="D:\Documents\Tencent Files\3422280634\Image\C2C\4W{P9~AX~Z7YR~3Z8%L[0_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Documents\Tencent Files\3422280634\Image\C2C\4W{P9~AX~Z7YR~3Z8%L[0_V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5、室外晾衣架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室外晾衣杆: 304号不锈钢  厚度1.78mm 外径51mm 长3m  管口平封口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室外晾衣立柱（两个）:304号不锈钢  厚度1.78mm 外径51mm 长2m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室外晾衣支柱（两个）:304号不锈钢  厚度1.38mm 外径38mm 长1m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室外晾衣杆水泥底座： 长70cm  宽40cm   深60cm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151765</wp:posOffset>
            </wp:positionV>
            <wp:extent cx="5067300" cy="4543425"/>
            <wp:effectExtent l="0" t="0" r="0" b="9525"/>
            <wp:wrapNone/>
            <wp:docPr id="11" name="图片 11" descr="D:\Documents\Tencent Files\3422280634\Image\C2C\GO`UTBO_NUNI$20MEP{~M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Documents\Tencent Files\3422280634\Image\C2C\GO`UTBO_NUNI$20MEP{~MT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0" w:leftChars="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bookmarkStart w:id="0" w:name="_GoBack"/>
      <w:bookmarkEnd w:id="0"/>
      <w:r>
        <w:rPr>
          <w:rFonts w:hint="eastAsia"/>
          <w:b w:val="0"/>
          <w:i w:val="0"/>
          <w:caps w:val="0"/>
          <w:spacing w:val="0"/>
          <w:w w:val="100"/>
          <w:sz w:val="24"/>
        </w:rPr>
        <w:t>6、窗户贴膜</w:t>
      </w:r>
    </w:p>
    <w:p>
      <w:pPr>
        <w:shd w:val="clear" w:color="auto" w:fill="FFFFFF"/>
        <w:snapToGrid/>
        <w:spacing w:before="0" w:beforeAutospacing="0" w:after="0" w:afterAutospacing="0" w:line="360" w:lineRule="atLeast"/>
        <w:ind w:firstLine="480"/>
        <w:jc w:val="both"/>
        <w:textAlignment w:val="baseline"/>
        <w:rPr>
          <w:rFonts w:ascii="Arial" w:hAnsi="Arial" w:cs="Arial"/>
          <w:b w:val="0"/>
          <w:i w:val="0"/>
          <w:caps w:val="0"/>
          <w:color w:val="333333"/>
          <w:spacing w:val="0"/>
          <w:w w:val="100"/>
          <w:sz w:val="20"/>
          <w:szCs w:val="21"/>
        </w:rPr>
      </w:pPr>
      <w:r>
        <w:rPr>
          <w:rFonts w:hint="eastAsia" w:ascii="Arial" w:hAnsi="Arial" w:cs="Arial"/>
          <w:b w:val="0"/>
          <w:i w:val="0"/>
          <w:caps w:val="0"/>
          <w:color w:val="333333"/>
          <w:spacing w:val="0"/>
          <w:w w:val="100"/>
          <w:sz w:val="21"/>
          <w:szCs w:val="21"/>
        </w:rPr>
        <w:t>材质：</w:t>
      </w:r>
      <w:r>
        <w:rPr>
          <w:rFonts w:ascii="Arial" w:hAnsi="Arial" w:cs="Arial"/>
          <w:b w:val="0"/>
          <w:i w:val="0"/>
          <w:caps w:val="0"/>
          <w:color w:val="333333"/>
          <w:spacing w:val="0"/>
          <w:w w:val="100"/>
          <w:sz w:val="21"/>
          <w:szCs w:val="21"/>
        </w:rPr>
        <w:t xml:space="preserve">PVC </w:t>
      </w:r>
      <w:r>
        <w:rPr>
          <w:b w:val="0"/>
          <w:i w:val="0"/>
          <w:caps w:val="0"/>
          <w:spacing w:val="0"/>
          <w:w w:val="100"/>
          <w:sz w:val="20"/>
        </w:rPr>
        <w:fldChar w:fldCharType="begin"/>
      </w:r>
      <w:r>
        <w:rPr>
          <w:b w:val="0"/>
          <w:i w:val="0"/>
          <w:caps w:val="0"/>
          <w:spacing w:val="0"/>
          <w:w w:val="100"/>
          <w:sz w:val="20"/>
        </w:rPr>
        <w:instrText xml:space="preserve"> HYPERLINK "https://baike.baidu.com/item/%E9%9D%99%E7%94%B5%E7%8E%BB%E7%92%83%E8%B4%B4%E8%86%9C/186188" \t "_blank" </w:instrText>
      </w:r>
      <w:r>
        <w:rPr>
          <w:b w:val="0"/>
          <w:i w:val="0"/>
          <w:caps w:val="0"/>
          <w:spacing w:val="0"/>
          <w:w w:val="100"/>
          <w:sz w:val="20"/>
        </w:rPr>
        <w:fldChar w:fldCharType="separate"/>
      </w:r>
      <w:r>
        <w:rPr>
          <w:b w:val="0"/>
          <w:i w:val="0"/>
          <w:caps w:val="0"/>
          <w:color w:val="333333"/>
          <w:spacing w:val="0"/>
          <w:w w:val="100"/>
          <w:sz w:val="21"/>
        </w:rPr>
        <w:t>静电玻璃贴膜</w:t>
      </w:r>
      <w:r>
        <w:rPr>
          <w:b w:val="0"/>
          <w:i w:val="0"/>
          <w:caps w:val="0"/>
          <w:color w:val="333333"/>
          <w:spacing w:val="0"/>
          <w:w w:val="100"/>
          <w:sz w:val="20"/>
        </w:rPr>
        <w:fldChar w:fldCharType="end"/>
      </w:r>
    </w:p>
    <w:p>
      <w:pPr>
        <w:shd w:val="clear" w:color="auto" w:fill="FFFFFF"/>
        <w:snapToGrid/>
        <w:spacing w:before="0" w:beforeAutospacing="0" w:after="0" w:afterAutospacing="0" w:line="360" w:lineRule="atLeast"/>
        <w:ind w:firstLine="480"/>
        <w:jc w:val="both"/>
        <w:textAlignment w:val="baseline"/>
        <w:rPr>
          <w:rFonts w:ascii="Arial" w:hAnsi="Arial" w:cs="Arial"/>
          <w:b w:val="0"/>
          <w:i w:val="0"/>
          <w:caps w:val="0"/>
          <w:color w:val="333333"/>
          <w:spacing w:val="0"/>
          <w:w w:val="100"/>
          <w:sz w:val="21"/>
          <w:szCs w:val="21"/>
        </w:rPr>
      </w:pPr>
      <w:r>
        <w:rPr>
          <w:rFonts w:ascii="Arial" w:hAnsi="Arial" w:cs="Arial"/>
          <w:b w:val="0"/>
          <w:i w:val="0"/>
          <w:caps w:val="0"/>
          <w:color w:val="333333"/>
          <w:spacing w:val="0"/>
          <w:w w:val="100"/>
          <w:sz w:val="21"/>
          <w:szCs w:val="21"/>
        </w:rPr>
        <w:t>厚度</w:t>
      </w:r>
      <w:r>
        <w:rPr>
          <w:rFonts w:hint="eastAsia" w:ascii="Arial" w:hAnsi="Arial" w:cs="Arial"/>
          <w:b w:val="0"/>
          <w:i w:val="0"/>
          <w:caps w:val="0"/>
          <w:color w:val="333333"/>
          <w:spacing w:val="0"/>
          <w:w w:val="100"/>
          <w:sz w:val="21"/>
          <w:szCs w:val="21"/>
        </w:rPr>
        <w:t>：</w:t>
      </w:r>
      <w:r>
        <w:rPr>
          <w:rFonts w:ascii="Arial" w:hAnsi="Arial" w:cs="Arial"/>
          <w:b w:val="0"/>
          <w:i w:val="0"/>
          <w:caps w:val="0"/>
          <w:color w:val="333333"/>
          <w:spacing w:val="0"/>
          <w:w w:val="100"/>
          <w:sz w:val="21"/>
          <w:szCs w:val="21"/>
        </w:rPr>
        <w:t>0.25mm</w:t>
      </w:r>
    </w:p>
    <w:p>
      <w:pPr>
        <w:shd w:val="clear" w:color="auto" w:fill="FFFFFF"/>
        <w:snapToGrid/>
        <w:spacing w:before="0" w:beforeAutospacing="0" w:after="0" w:afterAutospacing="0" w:line="360" w:lineRule="atLeast"/>
        <w:ind w:firstLine="480"/>
        <w:jc w:val="both"/>
        <w:textAlignment w:val="baseline"/>
        <w:rPr>
          <w:rFonts w:hint="default" w:ascii="Arial" w:hAnsi="Arial" w:cs="Arial" w:eastAsiaTheme="minorEastAsia"/>
          <w:b w:val="0"/>
          <w:i w:val="0"/>
          <w:caps w:val="0"/>
          <w:color w:val="333333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i w:val="0"/>
          <w:caps w:val="0"/>
          <w:color w:val="333333"/>
          <w:spacing w:val="0"/>
          <w:w w:val="100"/>
          <w:sz w:val="21"/>
          <w:szCs w:val="21"/>
          <w:lang w:val="en-US" w:eastAsia="zh-CN"/>
        </w:rPr>
        <w:t>特别提醒：宿舍窗户贴膜与宿舍卫生间窗户贴膜中数量1560（个）指的是需要贴膜的宿舍房间数，请各潜在投标人仔细测算，以各宿舍为单位合理、谨慎报价</w:t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187325</wp:posOffset>
            </wp:positionV>
            <wp:extent cx="5267325" cy="4152900"/>
            <wp:effectExtent l="0" t="0" r="9525" b="0"/>
            <wp:wrapNone/>
            <wp:docPr id="13" name="图片 13" descr="D:\Documents\Tencent Files\3422280634\Image\C2C\9LCM[]AZ5$K1@K${5W0JT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Tencent Files\3422280634\Image\C2C\9LCM[]AZ5$K1@K${5W0JT3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8"/>
        <w:snapToGrid/>
        <w:spacing w:before="0" w:beforeAutospacing="0" w:after="0" w:afterAutospacing="0" w:line="500" w:lineRule="exact"/>
        <w:ind w:left="420" w:firstLine="0" w:firstLineChars="0"/>
        <w:jc w:val="both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1"/>
          <w:lang w:val="en-US" w:eastAsia="zh-CN"/>
        </w:rPr>
        <w:t>附：现场实际施工图片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default"/>
          <w:b w:val="0"/>
          <w:i w:val="0"/>
          <w:caps w:val="0"/>
          <w:spacing w:val="0"/>
          <w:w w:val="100"/>
          <w:sz w:val="21"/>
          <w:lang w:val="en-US" w:eastAsia="zh-CN"/>
        </w:rPr>
        <w:drawing>
          <wp:inline distT="0" distB="0" distL="114300" distR="114300">
            <wp:extent cx="5376545" cy="4032250"/>
            <wp:effectExtent l="0" t="0" r="14605" b="6350"/>
            <wp:docPr id="2" name="图片 2" descr="416ccbb367ce58ef037ae4b1739a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6ccbb367ce58ef037ae4b1739acd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1"/>
          <w:lang w:val="en-US" w:eastAsia="zh-CN"/>
        </w:rPr>
        <w:t>室外晾衣架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default"/>
          <w:b w:val="0"/>
          <w:i w:val="0"/>
          <w:caps w:val="0"/>
          <w:spacing w:val="0"/>
          <w:w w:val="100"/>
          <w:sz w:val="21"/>
          <w:lang w:val="en-US" w:eastAsia="zh-CN"/>
        </w:rPr>
        <w:drawing>
          <wp:inline distT="0" distB="0" distL="114300" distR="114300">
            <wp:extent cx="5390515" cy="4043045"/>
            <wp:effectExtent l="0" t="0" r="635" b="14605"/>
            <wp:docPr id="3" name="图片 3" descr="46fb8b5d03f4c35205a2dbbd3c5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fb8b5d03f4c35205a2dbbd3c547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1"/>
          <w:lang w:val="en-US" w:eastAsia="zh-CN"/>
        </w:rPr>
        <w:t>室外晾衣架基础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default"/>
          <w:b w:val="0"/>
          <w:i w:val="0"/>
          <w:caps w:val="0"/>
          <w:spacing w:val="0"/>
          <w:w w:val="100"/>
          <w:sz w:val="21"/>
          <w:lang w:val="en-US" w:eastAsia="zh-CN"/>
        </w:rPr>
        <w:drawing>
          <wp:inline distT="0" distB="0" distL="114300" distR="114300">
            <wp:extent cx="5376545" cy="4032250"/>
            <wp:effectExtent l="0" t="0" r="14605" b="6350"/>
            <wp:docPr id="4" name="图片 4" descr="0f9a06a2ca5608b9c12c71e61ee3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f9a06a2ca5608b9c12c71e61ee3e8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1"/>
          <w:lang w:val="en-US" w:eastAsia="zh-CN"/>
        </w:rPr>
        <w:t>室内晾衣架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default"/>
          <w:b w:val="0"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622935</wp:posOffset>
            </wp:positionV>
            <wp:extent cx="3467100" cy="2600325"/>
            <wp:effectExtent l="0" t="0" r="0" b="9525"/>
            <wp:wrapNone/>
            <wp:docPr id="6" name="图片 6" descr="36a4505a11112eaf19741e52fb7f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a4505a11112eaf19741e52fb7fc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688975</wp:posOffset>
            </wp:positionV>
            <wp:extent cx="3356610" cy="2517775"/>
            <wp:effectExtent l="0" t="0" r="15875" b="15240"/>
            <wp:wrapNone/>
            <wp:docPr id="5" name="图片 5" descr="fe7dda65bc5f55a27ca7e7c7491b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7dda65bc5f55a27ca7e7c7491bbe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66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1"/>
          <w:lang w:val="en-US" w:eastAsia="zh-CN"/>
        </w:rPr>
        <w:t>室内毛巾架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default"/>
          <w:b w:val="0"/>
          <w:i w:val="0"/>
          <w:caps w:val="0"/>
          <w:spacing w:val="0"/>
          <w:w w:val="100"/>
          <w:sz w:val="21"/>
          <w:lang w:val="en-US" w:eastAsia="zh-CN"/>
        </w:rPr>
        <w:drawing>
          <wp:inline distT="0" distB="0" distL="114300" distR="114300">
            <wp:extent cx="5376545" cy="4032250"/>
            <wp:effectExtent l="0" t="0" r="14605" b="6350"/>
            <wp:docPr id="7" name="图片 7" descr="996a1f67a31b208ee97bd41bc01f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6a1f67a31b208ee97bd41bc01f58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1"/>
          <w:lang w:val="en-US" w:eastAsia="zh-CN"/>
        </w:rPr>
        <w:t>学生公寓晾衣架</w:t>
      </w: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D2160"/>
    <w:multiLevelType w:val="multilevel"/>
    <w:tmpl w:val="398D2160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797E24F1"/>
    <w:multiLevelType w:val="multilevel"/>
    <w:tmpl w:val="797E24F1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F75"/>
    <w:rsid w:val="000057E7"/>
    <w:rsid w:val="00014D53"/>
    <w:rsid w:val="00026A78"/>
    <w:rsid w:val="00034385"/>
    <w:rsid w:val="00045242"/>
    <w:rsid w:val="0007539B"/>
    <w:rsid w:val="00097F17"/>
    <w:rsid w:val="000A250D"/>
    <w:rsid w:val="000B52DA"/>
    <w:rsid w:val="000C11BF"/>
    <w:rsid w:val="00102E1B"/>
    <w:rsid w:val="001038E4"/>
    <w:rsid w:val="00103C0C"/>
    <w:rsid w:val="00103F43"/>
    <w:rsid w:val="00107528"/>
    <w:rsid w:val="00122687"/>
    <w:rsid w:val="0013174C"/>
    <w:rsid w:val="00133B9B"/>
    <w:rsid w:val="001362FC"/>
    <w:rsid w:val="00136427"/>
    <w:rsid w:val="001501E9"/>
    <w:rsid w:val="00155FC2"/>
    <w:rsid w:val="00160391"/>
    <w:rsid w:val="00183498"/>
    <w:rsid w:val="00197694"/>
    <w:rsid w:val="001A6816"/>
    <w:rsid w:val="001B356D"/>
    <w:rsid w:val="001C302A"/>
    <w:rsid w:val="001D2243"/>
    <w:rsid w:val="001D3C4F"/>
    <w:rsid w:val="001E1CE4"/>
    <w:rsid w:val="001F01D1"/>
    <w:rsid w:val="001F1608"/>
    <w:rsid w:val="00206418"/>
    <w:rsid w:val="00206459"/>
    <w:rsid w:val="0020712C"/>
    <w:rsid w:val="00207A6E"/>
    <w:rsid w:val="0021207C"/>
    <w:rsid w:val="00213BD6"/>
    <w:rsid w:val="002213A0"/>
    <w:rsid w:val="002249E6"/>
    <w:rsid w:val="00255F76"/>
    <w:rsid w:val="002653D4"/>
    <w:rsid w:val="00266749"/>
    <w:rsid w:val="002B0D0D"/>
    <w:rsid w:val="002B70B7"/>
    <w:rsid w:val="002C1E11"/>
    <w:rsid w:val="002C233B"/>
    <w:rsid w:val="002D0F75"/>
    <w:rsid w:val="002D2209"/>
    <w:rsid w:val="002D451B"/>
    <w:rsid w:val="002F30AE"/>
    <w:rsid w:val="00305FE4"/>
    <w:rsid w:val="00323661"/>
    <w:rsid w:val="003449A1"/>
    <w:rsid w:val="0035276F"/>
    <w:rsid w:val="00360036"/>
    <w:rsid w:val="003660B8"/>
    <w:rsid w:val="003813C2"/>
    <w:rsid w:val="00384880"/>
    <w:rsid w:val="00384B1E"/>
    <w:rsid w:val="00385194"/>
    <w:rsid w:val="003F0477"/>
    <w:rsid w:val="003F4697"/>
    <w:rsid w:val="00421296"/>
    <w:rsid w:val="004235D8"/>
    <w:rsid w:val="00435414"/>
    <w:rsid w:val="00447F1B"/>
    <w:rsid w:val="0046121C"/>
    <w:rsid w:val="004948B6"/>
    <w:rsid w:val="004A1E14"/>
    <w:rsid w:val="004A21BD"/>
    <w:rsid w:val="004A2F44"/>
    <w:rsid w:val="004C036F"/>
    <w:rsid w:val="004C325F"/>
    <w:rsid w:val="004E7FA5"/>
    <w:rsid w:val="004F0290"/>
    <w:rsid w:val="004F59B2"/>
    <w:rsid w:val="004F5C28"/>
    <w:rsid w:val="00504ADA"/>
    <w:rsid w:val="00582E08"/>
    <w:rsid w:val="005865CB"/>
    <w:rsid w:val="00591398"/>
    <w:rsid w:val="00596483"/>
    <w:rsid w:val="005A3BDA"/>
    <w:rsid w:val="005A527E"/>
    <w:rsid w:val="005B5B0E"/>
    <w:rsid w:val="005B64FF"/>
    <w:rsid w:val="005B77C1"/>
    <w:rsid w:val="005C314A"/>
    <w:rsid w:val="005D69B2"/>
    <w:rsid w:val="00602DCC"/>
    <w:rsid w:val="00604699"/>
    <w:rsid w:val="00616C06"/>
    <w:rsid w:val="00622C3E"/>
    <w:rsid w:val="00624E61"/>
    <w:rsid w:val="00640ADA"/>
    <w:rsid w:val="00647759"/>
    <w:rsid w:val="00657407"/>
    <w:rsid w:val="00661CF4"/>
    <w:rsid w:val="00667036"/>
    <w:rsid w:val="00684172"/>
    <w:rsid w:val="0069701A"/>
    <w:rsid w:val="006A10C6"/>
    <w:rsid w:val="006A52C9"/>
    <w:rsid w:val="006B3B25"/>
    <w:rsid w:val="006C5B2C"/>
    <w:rsid w:val="006D09BD"/>
    <w:rsid w:val="006E0CF4"/>
    <w:rsid w:val="006E395D"/>
    <w:rsid w:val="006F782B"/>
    <w:rsid w:val="00702CD5"/>
    <w:rsid w:val="007201BC"/>
    <w:rsid w:val="007237B7"/>
    <w:rsid w:val="007315A0"/>
    <w:rsid w:val="00735033"/>
    <w:rsid w:val="00736EE4"/>
    <w:rsid w:val="00746B5F"/>
    <w:rsid w:val="00754F26"/>
    <w:rsid w:val="007805D2"/>
    <w:rsid w:val="00794161"/>
    <w:rsid w:val="007A4E2C"/>
    <w:rsid w:val="007C4E67"/>
    <w:rsid w:val="007D10FD"/>
    <w:rsid w:val="007D693D"/>
    <w:rsid w:val="007E037D"/>
    <w:rsid w:val="007F1BDA"/>
    <w:rsid w:val="008018F6"/>
    <w:rsid w:val="008075C6"/>
    <w:rsid w:val="00821462"/>
    <w:rsid w:val="008337AB"/>
    <w:rsid w:val="008422B2"/>
    <w:rsid w:val="00851DDC"/>
    <w:rsid w:val="00852820"/>
    <w:rsid w:val="00866CC4"/>
    <w:rsid w:val="008819FB"/>
    <w:rsid w:val="00882295"/>
    <w:rsid w:val="00884826"/>
    <w:rsid w:val="008B4C8B"/>
    <w:rsid w:val="008F39BF"/>
    <w:rsid w:val="00903B6C"/>
    <w:rsid w:val="00910D91"/>
    <w:rsid w:val="009324EA"/>
    <w:rsid w:val="00934FEA"/>
    <w:rsid w:val="009509B8"/>
    <w:rsid w:val="00957E59"/>
    <w:rsid w:val="009657C6"/>
    <w:rsid w:val="00971D2C"/>
    <w:rsid w:val="009721B4"/>
    <w:rsid w:val="00997837"/>
    <w:rsid w:val="009B7DE7"/>
    <w:rsid w:val="009C490D"/>
    <w:rsid w:val="009D1B5C"/>
    <w:rsid w:val="009D1FC6"/>
    <w:rsid w:val="009D299E"/>
    <w:rsid w:val="00A20652"/>
    <w:rsid w:val="00A20DED"/>
    <w:rsid w:val="00A5218D"/>
    <w:rsid w:val="00A61A55"/>
    <w:rsid w:val="00A75FDD"/>
    <w:rsid w:val="00AB10A6"/>
    <w:rsid w:val="00AD2B54"/>
    <w:rsid w:val="00AD3B7F"/>
    <w:rsid w:val="00AF1D93"/>
    <w:rsid w:val="00AF3F36"/>
    <w:rsid w:val="00B21D6D"/>
    <w:rsid w:val="00B25DA8"/>
    <w:rsid w:val="00B62949"/>
    <w:rsid w:val="00B73557"/>
    <w:rsid w:val="00B75735"/>
    <w:rsid w:val="00BA637C"/>
    <w:rsid w:val="00BE5F05"/>
    <w:rsid w:val="00BF1C9A"/>
    <w:rsid w:val="00BF5F73"/>
    <w:rsid w:val="00BF7BFC"/>
    <w:rsid w:val="00C01355"/>
    <w:rsid w:val="00C03E40"/>
    <w:rsid w:val="00C17DDB"/>
    <w:rsid w:val="00C20451"/>
    <w:rsid w:val="00C520DF"/>
    <w:rsid w:val="00C5383D"/>
    <w:rsid w:val="00C55A77"/>
    <w:rsid w:val="00C635D8"/>
    <w:rsid w:val="00CC3051"/>
    <w:rsid w:val="00CD06F4"/>
    <w:rsid w:val="00CD0D66"/>
    <w:rsid w:val="00CD2B9A"/>
    <w:rsid w:val="00CD79FE"/>
    <w:rsid w:val="00CF25FF"/>
    <w:rsid w:val="00D01B35"/>
    <w:rsid w:val="00D1180A"/>
    <w:rsid w:val="00D813E3"/>
    <w:rsid w:val="00D8659D"/>
    <w:rsid w:val="00D925B5"/>
    <w:rsid w:val="00DA1097"/>
    <w:rsid w:val="00DA1AC6"/>
    <w:rsid w:val="00DB277C"/>
    <w:rsid w:val="00DB38D6"/>
    <w:rsid w:val="00DB6319"/>
    <w:rsid w:val="00DC7B3E"/>
    <w:rsid w:val="00DD00D5"/>
    <w:rsid w:val="00DE6A0A"/>
    <w:rsid w:val="00DF43EE"/>
    <w:rsid w:val="00DF7FBF"/>
    <w:rsid w:val="00E06046"/>
    <w:rsid w:val="00E231AC"/>
    <w:rsid w:val="00E36B21"/>
    <w:rsid w:val="00E40746"/>
    <w:rsid w:val="00E52CA1"/>
    <w:rsid w:val="00E52FD3"/>
    <w:rsid w:val="00E71D2F"/>
    <w:rsid w:val="00E74FE8"/>
    <w:rsid w:val="00E95CA2"/>
    <w:rsid w:val="00E96656"/>
    <w:rsid w:val="00EA15DE"/>
    <w:rsid w:val="00EB4C26"/>
    <w:rsid w:val="00EC6EF0"/>
    <w:rsid w:val="00ED0070"/>
    <w:rsid w:val="00ED64AC"/>
    <w:rsid w:val="00EF14F1"/>
    <w:rsid w:val="00EF5182"/>
    <w:rsid w:val="00F20A14"/>
    <w:rsid w:val="00F31A60"/>
    <w:rsid w:val="00F32EB1"/>
    <w:rsid w:val="00F43D65"/>
    <w:rsid w:val="00F459D6"/>
    <w:rsid w:val="00F47BDF"/>
    <w:rsid w:val="00F5565F"/>
    <w:rsid w:val="00F56A8A"/>
    <w:rsid w:val="00F57D90"/>
    <w:rsid w:val="00F74819"/>
    <w:rsid w:val="00F84ADD"/>
    <w:rsid w:val="00FA196E"/>
    <w:rsid w:val="00FA2E45"/>
    <w:rsid w:val="00FA333A"/>
    <w:rsid w:val="00FA579E"/>
    <w:rsid w:val="00FB07AF"/>
    <w:rsid w:val="00FC1DB7"/>
    <w:rsid w:val="00FC4C09"/>
    <w:rsid w:val="00FE50AB"/>
    <w:rsid w:val="24F35BAF"/>
    <w:rsid w:val="30BD750C"/>
    <w:rsid w:val="641F4000"/>
    <w:rsid w:val="73422A70"/>
    <w:rsid w:val="7AE6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246</Words>
  <Characters>1407</Characters>
  <Lines>11</Lines>
  <Paragraphs>3</Paragraphs>
  <TotalTime>360</TotalTime>
  <ScaleCrop>false</ScaleCrop>
  <LinksUpToDate>false</LinksUpToDate>
  <CharactersWithSpaces>1650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2021-02-07T02:38:00Z</dcterms:created>
  <dc:creator>学生处</dc:creator>
  <cp:lastModifiedBy>没出息的小平凡。</cp:lastModifiedBy>
  <cp:lastPrinted>2021-03-19T08:41:00Z</cp:lastPrinted>
  <dcterms:modified xsi:type="dcterms:W3CDTF">2021-07-21T08:13:01Z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