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sz w:val="36"/>
          <w:szCs w:val="36"/>
        </w:rPr>
      </w:pPr>
      <w:bookmarkStart w:id="0" w:name="_GoBack"/>
      <w:r>
        <w:rPr>
          <w:rFonts w:hint="eastAsia" w:ascii="宋体" w:hAnsi="宋体" w:eastAsia="宋体"/>
          <w:b/>
          <w:bCs/>
          <w:sz w:val="36"/>
          <w:szCs w:val="36"/>
        </w:rPr>
        <w:t>张更立为学员开展幼儿园园长的</w:t>
      </w:r>
    </w:p>
    <w:p>
      <w:pPr>
        <w:spacing w:line="360" w:lineRule="auto"/>
        <w:jc w:val="center"/>
        <w:rPr>
          <w:rFonts w:ascii="宋体" w:hAnsi="宋体" w:eastAsia="宋体"/>
          <w:b/>
          <w:bCs/>
          <w:sz w:val="36"/>
          <w:szCs w:val="36"/>
        </w:rPr>
      </w:pPr>
      <w:r>
        <w:rPr>
          <w:rFonts w:hint="eastAsia" w:ascii="宋体" w:hAnsi="宋体" w:eastAsia="宋体"/>
          <w:b/>
          <w:bCs/>
          <w:sz w:val="36"/>
          <w:szCs w:val="36"/>
        </w:rPr>
        <w:t>保教工作领导力及促进建议主题讲座</w:t>
      </w:r>
    </w:p>
    <w:bookmarkEnd w:id="0"/>
    <w:p>
      <w:pPr>
        <w:spacing w:line="360" w:lineRule="auto"/>
        <w:jc w:val="left"/>
        <w:rPr>
          <w:rFonts w:hint="eastAsia" w:ascii="宋体" w:hAnsi="宋体" w:eastAsia="宋体"/>
          <w:sz w:val="28"/>
          <w:szCs w:val="28"/>
        </w:rPr>
      </w:pPr>
      <w:r>
        <w:rPr>
          <w:rFonts w:hint="eastAsia" w:ascii="宋体" w:hAnsi="宋体" w:eastAsia="宋体"/>
          <w:sz w:val="24"/>
          <w:szCs w:val="24"/>
        </w:rPr>
        <w:t xml:space="preserve"> </w:t>
      </w:r>
      <w:r>
        <w:rPr>
          <w:rFonts w:ascii="宋体" w:hAnsi="宋体" w:eastAsia="宋体"/>
          <w:sz w:val="24"/>
          <w:szCs w:val="24"/>
        </w:rPr>
        <w:t xml:space="preserve">  </w:t>
      </w:r>
      <w:r>
        <w:rPr>
          <w:rFonts w:ascii="宋体" w:hAnsi="宋体" w:eastAsia="宋体"/>
          <w:sz w:val="28"/>
          <w:szCs w:val="28"/>
        </w:rPr>
        <w:t xml:space="preserve"> 12</w:t>
      </w:r>
      <w:r>
        <w:rPr>
          <w:rFonts w:hint="eastAsia" w:ascii="宋体" w:hAnsi="宋体" w:eastAsia="宋体"/>
          <w:sz w:val="28"/>
          <w:szCs w:val="28"/>
        </w:rPr>
        <w:t>月4日下午，安徽师范大学张更立教授在以智楼一楼报告厅为双培学员开展幼儿园园长的保教工作领导力及促进建议主题讲座。</w:t>
      </w:r>
    </w:p>
    <w:p>
      <w:pPr>
        <w:spacing w:line="360" w:lineRule="auto"/>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讲座的主体有三个部分：一是幼儿园园长及其专业能力构成；二是幼儿园保教工作的地位与特点；三是园长有效领导保教工作的建议。</w:t>
      </w:r>
    </w:p>
    <w:p>
      <w:pPr>
        <w:spacing w:line="360" w:lineRule="auto"/>
        <w:ind w:firstLine="560" w:firstLineChars="200"/>
        <w:rPr>
          <w:rFonts w:hint="eastAsia" w:ascii="宋体" w:hAnsi="宋体" w:eastAsia="宋体"/>
          <w:sz w:val="28"/>
          <w:szCs w:val="28"/>
        </w:rPr>
      </w:pPr>
      <w:r>
        <w:rPr>
          <w:rFonts w:hint="eastAsia" w:ascii="宋体" w:hAnsi="宋体" w:eastAsia="宋体"/>
          <w:sz w:val="28"/>
          <w:szCs w:val="28"/>
        </w:rPr>
        <w:t>张教授指出保教工作是幼儿园工作的核心任务，处于幼儿园全部工作的中心位置，在保质保量地完成保教任务上，园长负有不可推卸的主体责任。因为园长是履行幼儿园领导与管理职责的专业人员，负责幼儿园的全部工作。为此，园长需要通过不断地学习来提升水平，来满足幼儿园工作对园长所提出的高标准要求。张教授认为园长的成长要注重体现以德为先、幼儿为本、引领发展、能力为重和终身学习的《专业标准》理念，要特别注意将保教工作视为一个整体概念，在实际工作中充分体现出保教结合和保教并重。</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基于对园长和保教工作的理论解读，张教授建议园长要坚持“以幼儿为本”的办园理念，要抓实班级保教工作，要强化园本保教教研活动，要注重自身影响力的提升。</w:t>
      </w:r>
    </w:p>
    <w:p>
      <w:pPr>
        <w:spacing w:line="360" w:lineRule="auto"/>
        <w:ind w:firstLine="480" w:firstLineChars="200"/>
        <w:jc w:val="right"/>
        <w:rPr>
          <w:rFonts w:hint="eastAsia" w:ascii="宋体" w:hAnsi="宋体" w:eastAsia="宋体"/>
          <w:sz w:val="24"/>
          <w:szCs w:val="24"/>
        </w:rPr>
      </w:pPr>
      <w:r>
        <w:rPr>
          <w:rFonts w:hint="eastAsia" w:ascii="宋体" w:hAnsi="宋体" w:eastAsia="宋体"/>
          <w:sz w:val="24"/>
          <w:szCs w:val="24"/>
        </w:rPr>
        <w:t>（通讯员 石凤伟）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A9"/>
    <w:rsid w:val="000A0E7F"/>
    <w:rsid w:val="001449A5"/>
    <w:rsid w:val="001530C2"/>
    <w:rsid w:val="0017105F"/>
    <w:rsid w:val="00440868"/>
    <w:rsid w:val="00463CE4"/>
    <w:rsid w:val="00507E38"/>
    <w:rsid w:val="006D105C"/>
    <w:rsid w:val="007778A9"/>
    <w:rsid w:val="00794F79"/>
    <w:rsid w:val="008112E5"/>
    <w:rsid w:val="008A25B8"/>
    <w:rsid w:val="00D71B2A"/>
    <w:rsid w:val="00E50617"/>
    <w:rsid w:val="0E9E375D"/>
    <w:rsid w:val="102D5BB8"/>
    <w:rsid w:val="13D75540"/>
    <w:rsid w:val="65FD2F70"/>
    <w:rsid w:val="6BFC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401</Characters>
  <Lines>3</Lines>
  <Paragraphs>1</Paragraphs>
  <TotalTime>45</TotalTime>
  <ScaleCrop>false</ScaleCrop>
  <LinksUpToDate>false</LinksUpToDate>
  <CharactersWithSpaces>470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2020-12-05T11:18:00Z</dcterms:created>
  <dc:creator>shi fengwei</dc:creator>
  <cp:lastModifiedBy>admin</cp:lastModifiedBy>
  <dcterms:modified xsi:type="dcterms:W3CDTF">2020-12-08T08:17:02Z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